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47446F" w:rsidRDefault="00645073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47446F">
        <w:rPr>
          <w:lang w:val="sr-Cyrl-CS"/>
        </w:rPr>
        <w:tab/>
      </w:r>
      <w:r w:rsidR="00A70F15" w:rsidRPr="0047446F">
        <w:rPr>
          <w:lang w:val="sr-Cyrl-CS"/>
        </w:rPr>
        <w:tab/>
      </w:r>
    </w:p>
    <w:p w:rsidR="00B86EC4" w:rsidRPr="0047446F" w:rsidRDefault="00645073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47446F" w:rsidRDefault="00645073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47446F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47446F">
        <w:rPr>
          <w:lang w:val="sr-Cyrl-CS"/>
        </w:rPr>
        <w:t xml:space="preserve"> </w:t>
      </w:r>
    </w:p>
    <w:p w:rsidR="00B86EC4" w:rsidRPr="0047446F" w:rsidRDefault="00645073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47446F" w:rsidRDefault="00B86EC4" w:rsidP="00B86EC4">
      <w:pPr>
        <w:rPr>
          <w:lang w:val="sr-Cyrl-RS"/>
        </w:rPr>
      </w:pPr>
      <w:r w:rsidRPr="0047446F">
        <w:rPr>
          <w:lang w:val="sr-Cyrl-CS"/>
        </w:rPr>
        <w:t>0</w:t>
      </w:r>
      <w:r w:rsidRPr="0047446F">
        <w:t>7</w:t>
      </w:r>
      <w:r w:rsidRPr="0047446F">
        <w:rPr>
          <w:lang w:val="sr-Cyrl-CS"/>
        </w:rPr>
        <w:t xml:space="preserve"> </w:t>
      </w:r>
      <w:r w:rsidR="00645073">
        <w:rPr>
          <w:lang w:val="sr-Cyrl-CS"/>
        </w:rPr>
        <w:t>Broj</w:t>
      </w:r>
      <w:r w:rsidRPr="0047446F">
        <w:rPr>
          <w:lang w:val="sr-Cyrl-CS"/>
        </w:rPr>
        <w:t>:</w:t>
      </w:r>
      <w:r w:rsidRPr="0047446F">
        <w:t xml:space="preserve"> </w:t>
      </w:r>
      <w:r w:rsidR="00180626" w:rsidRPr="0047446F">
        <w:rPr>
          <w:lang w:val="sr-Cyrl-RS"/>
        </w:rPr>
        <w:t>06-2/</w:t>
      </w:r>
      <w:r w:rsidR="00EB2FC4" w:rsidRPr="0047446F">
        <w:t>151</w:t>
      </w:r>
      <w:r w:rsidR="00180626" w:rsidRPr="0047446F">
        <w:rPr>
          <w:lang w:val="sr-Cyrl-RS"/>
        </w:rPr>
        <w:t>-26</w:t>
      </w:r>
    </w:p>
    <w:p w:rsidR="00B86EC4" w:rsidRPr="0047446F" w:rsidRDefault="00011608" w:rsidP="00B86EC4">
      <w:pPr>
        <w:rPr>
          <w:lang w:val="sr-Cyrl-CS"/>
        </w:rPr>
      </w:pPr>
      <w:r w:rsidRPr="0047446F">
        <w:rPr>
          <w:lang w:val="sr-Cyrl-RS"/>
        </w:rPr>
        <w:t>7</w:t>
      </w:r>
      <w:r w:rsidR="001E5065" w:rsidRPr="0047446F">
        <w:rPr>
          <w:lang w:val="sr-Cyrl-RS"/>
        </w:rPr>
        <w:t xml:space="preserve">. </w:t>
      </w:r>
      <w:r w:rsidR="00645073">
        <w:rPr>
          <w:lang w:val="sr-Cyrl-RS"/>
        </w:rPr>
        <w:t>jul</w:t>
      </w:r>
      <w:r w:rsidR="001E5065" w:rsidRPr="0047446F">
        <w:rPr>
          <w:lang w:val="sr-Cyrl-RS"/>
        </w:rPr>
        <w:t xml:space="preserve"> </w:t>
      </w:r>
      <w:r w:rsidR="00B86EC4" w:rsidRPr="0047446F">
        <w:rPr>
          <w:lang w:val="sr-Cyrl-CS"/>
        </w:rPr>
        <w:t>20</w:t>
      </w:r>
      <w:r w:rsidR="00ED4781" w:rsidRPr="0047446F">
        <w:rPr>
          <w:lang w:val="sr-Cyrl-CS"/>
        </w:rPr>
        <w:t>2</w:t>
      </w:r>
      <w:r w:rsidR="00180626" w:rsidRPr="0047446F">
        <w:rPr>
          <w:lang w:val="sr-Cyrl-CS"/>
        </w:rPr>
        <w:t>6</w:t>
      </w:r>
      <w:r w:rsidR="00B86EC4" w:rsidRPr="0047446F">
        <w:rPr>
          <w:lang w:val="sr-Cyrl-CS"/>
        </w:rPr>
        <w:t xml:space="preserve">. </w:t>
      </w:r>
      <w:r w:rsidR="00645073">
        <w:rPr>
          <w:lang w:val="sr-Cyrl-CS"/>
        </w:rPr>
        <w:t>godine</w:t>
      </w:r>
    </w:p>
    <w:p w:rsidR="00ED4781" w:rsidRPr="0047446F" w:rsidRDefault="00645073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Pr="0047446F" w:rsidRDefault="00CA6CB7" w:rsidP="002B7FFD">
      <w:pPr>
        <w:rPr>
          <w:lang w:val="sr-Cyrl-CS"/>
        </w:rPr>
      </w:pPr>
    </w:p>
    <w:p w:rsidR="003B679F" w:rsidRPr="0047446F" w:rsidRDefault="003B679F" w:rsidP="002B7FFD">
      <w:pPr>
        <w:rPr>
          <w:lang w:val="sr-Cyrl-CS"/>
        </w:rPr>
      </w:pPr>
    </w:p>
    <w:p w:rsidR="00C85EF1" w:rsidRPr="0047446F" w:rsidRDefault="001F6255" w:rsidP="00A0000F">
      <w:pPr>
        <w:tabs>
          <w:tab w:val="left" w:pos="993"/>
        </w:tabs>
        <w:spacing w:after="480"/>
        <w:jc w:val="both"/>
        <w:rPr>
          <w:lang w:val="sr-Cyrl-CS"/>
        </w:rPr>
      </w:pPr>
      <w:r w:rsidRPr="0047446F">
        <w:rPr>
          <w:lang w:val="sr-Cyrl-RS"/>
        </w:rPr>
        <w:tab/>
      </w:r>
      <w:r w:rsidR="00645073">
        <w:rPr>
          <w:lang w:val="sr-Cyrl-CS"/>
        </w:rPr>
        <w:t>Na</w:t>
      </w:r>
      <w:r w:rsidR="00F26078" w:rsidRPr="0047446F">
        <w:rPr>
          <w:lang w:val="sr-Cyrl-CS"/>
        </w:rPr>
        <w:t xml:space="preserve"> </w:t>
      </w:r>
      <w:r w:rsidR="00645073">
        <w:rPr>
          <w:lang w:val="sr-Cyrl-CS"/>
        </w:rPr>
        <w:t>osnovu</w:t>
      </w:r>
      <w:r w:rsidR="00F26078" w:rsidRPr="0047446F">
        <w:rPr>
          <w:lang w:val="sr-Cyrl-CS"/>
        </w:rPr>
        <w:t xml:space="preserve"> </w:t>
      </w:r>
      <w:r w:rsidR="00645073">
        <w:rPr>
          <w:lang w:val="sr-Cyrl-CS"/>
        </w:rPr>
        <w:t>člana</w:t>
      </w:r>
      <w:r w:rsidR="00F26078" w:rsidRPr="0047446F">
        <w:rPr>
          <w:lang w:val="sr-Cyrl-CS"/>
        </w:rPr>
        <w:t xml:space="preserve"> 70. </w:t>
      </w:r>
      <w:r w:rsidR="00645073">
        <w:rPr>
          <w:lang w:val="sr-Cyrl-CS"/>
        </w:rPr>
        <w:t>stav</w:t>
      </w:r>
      <w:r w:rsidR="00F26078" w:rsidRPr="0047446F">
        <w:rPr>
          <w:lang w:val="sr-Cyrl-CS"/>
        </w:rPr>
        <w:t xml:space="preserve"> 1. </w:t>
      </w:r>
      <w:r w:rsidR="00645073">
        <w:rPr>
          <w:lang w:val="sr-Cyrl-CS"/>
        </w:rPr>
        <w:t>alineja</w:t>
      </w:r>
      <w:r w:rsidR="00F26078" w:rsidRPr="0047446F">
        <w:rPr>
          <w:lang w:val="sr-Cyrl-CS"/>
        </w:rPr>
        <w:t xml:space="preserve"> </w:t>
      </w:r>
      <w:r w:rsidR="00645073">
        <w:rPr>
          <w:lang w:val="sr-Cyrl-CS"/>
        </w:rPr>
        <w:t>prva</w:t>
      </w:r>
      <w:r w:rsidR="00F7638C" w:rsidRPr="0047446F">
        <w:rPr>
          <w:lang w:val="sr-Cyrl-CS"/>
        </w:rPr>
        <w:t xml:space="preserve"> </w:t>
      </w:r>
      <w:r w:rsidR="00645073">
        <w:rPr>
          <w:lang w:val="sr-Cyrl-CS"/>
        </w:rPr>
        <w:t>Poslovnika</w:t>
      </w:r>
      <w:r w:rsidR="00F7638C" w:rsidRPr="0047446F">
        <w:rPr>
          <w:lang w:val="sr-Cyrl-CS"/>
        </w:rPr>
        <w:t xml:space="preserve"> </w:t>
      </w:r>
      <w:r w:rsidR="00645073">
        <w:rPr>
          <w:lang w:val="sr-Cyrl-CS"/>
        </w:rPr>
        <w:t>Narodne</w:t>
      </w:r>
      <w:r w:rsidR="00F7638C" w:rsidRPr="0047446F">
        <w:rPr>
          <w:lang w:val="sr-Cyrl-CS"/>
        </w:rPr>
        <w:t xml:space="preserve"> </w:t>
      </w:r>
      <w:r w:rsidR="00645073">
        <w:rPr>
          <w:lang w:val="sr-Cyrl-CS"/>
        </w:rPr>
        <w:t>skupštine</w:t>
      </w:r>
      <w:r w:rsidR="00A0000F" w:rsidRPr="0047446F">
        <w:rPr>
          <w:lang w:val="sr-Cyrl-CS"/>
        </w:rPr>
        <w:t>,</w:t>
      </w:r>
    </w:p>
    <w:p w:rsidR="00B86EC4" w:rsidRPr="0047446F" w:rsidRDefault="00645073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47446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47446F" w:rsidRDefault="00817CF3" w:rsidP="00EA64FA">
      <w:pPr>
        <w:jc w:val="center"/>
        <w:rPr>
          <w:lang w:val="sr-Cyrl-CS"/>
        </w:rPr>
      </w:pPr>
      <w:r w:rsidRPr="0047446F">
        <w:rPr>
          <w:lang w:val="sr-Cyrl-RS"/>
        </w:rPr>
        <w:t>2</w:t>
      </w:r>
      <w:r w:rsidR="00011608" w:rsidRPr="0047446F">
        <w:rPr>
          <w:lang w:val="sr-Cyrl-RS"/>
        </w:rPr>
        <w:t>6</w:t>
      </w:r>
      <w:r w:rsidR="00180626" w:rsidRPr="0047446F">
        <w:rPr>
          <w:lang w:val="sr-Latn-RS"/>
        </w:rPr>
        <w:t>.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SEDNICU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ODBORA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ZA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PRAVOSUĐE</w:t>
      </w:r>
      <w:r w:rsidR="00B86EC4" w:rsidRPr="0047446F">
        <w:rPr>
          <w:lang w:val="sr-Cyrl-CS"/>
        </w:rPr>
        <w:t xml:space="preserve">, </w:t>
      </w:r>
    </w:p>
    <w:p w:rsidR="00C07D0D" w:rsidRPr="0047446F" w:rsidRDefault="00645073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D63FBC" w:rsidRPr="0047446F">
        <w:rPr>
          <w:lang w:val="sr-Cyrl-CS"/>
        </w:rPr>
        <w:t xml:space="preserve"> </w:t>
      </w:r>
      <w:r>
        <w:rPr>
          <w:lang w:val="sr-Cyrl-CS"/>
        </w:rPr>
        <w:t>UPRAVU</w:t>
      </w:r>
      <w:r w:rsidR="00D63FBC" w:rsidRPr="0047446F">
        <w:rPr>
          <w:lang w:val="sr-Cyrl-CS"/>
        </w:rPr>
        <w:t xml:space="preserve"> </w:t>
      </w:r>
      <w:r>
        <w:rPr>
          <w:lang w:val="sr-Cyrl-CS"/>
        </w:rPr>
        <w:t>I</w:t>
      </w:r>
      <w:r w:rsidR="00D63FBC" w:rsidRPr="0047446F">
        <w:rPr>
          <w:lang w:val="sr-Cyrl-CS"/>
        </w:rPr>
        <w:t xml:space="preserve"> </w:t>
      </w:r>
      <w:r>
        <w:rPr>
          <w:lang w:val="sr-Cyrl-CS"/>
        </w:rPr>
        <w:t>LOKALNU</w:t>
      </w:r>
      <w:r w:rsidR="00D63FBC" w:rsidRPr="0047446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9650CE" w:rsidRPr="0047446F" w:rsidRDefault="00645073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47446F">
        <w:rPr>
          <w:lang w:val="sr-Cyrl-CS"/>
        </w:rPr>
        <w:t xml:space="preserve"> </w:t>
      </w:r>
      <w:r>
        <w:rPr>
          <w:lang w:val="sr-Cyrl-RS"/>
        </w:rPr>
        <w:t>UTORAK</w:t>
      </w:r>
      <w:r w:rsidR="008439DA" w:rsidRPr="0047446F">
        <w:rPr>
          <w:lang w:val="sr-Cyrl-RS"/>
        </w:rPr>
        <w:t>,</w:t>
      </w:r>
      <w:r w:rsidR="00236B34" w:rsidRPr="0047446F">
        <w:rPr>
          <w:lang w:val="sr-Cyrl-RS"/>
        </w:rPr>
        <w:t xml:space="preserve"> </w:t>
      </w:r>
      <w:r w:rsidR="00011608" w:rsidRPr="0047446F">
        <w:rPr>
          <w:lang w:val="sr-Cyrl-RS"/>
        </w:rPr>
        <w:t>7</w:t>
      </w:r>
      <w:r w:rsidR="00991ACA" w:rsidRPr="0047446F">
        <w:rPr>
          <w:lang w:val="sr-Cyrl-CS"/>
        </w:rPr>
        <w:t>.</w:t>
      </w:r>
      <w:r w:rsidR="001952AE" w:rsidRPr="0047446F">
        <w:rPr>
          <w:lang w:val="sr-Cyrl-RS"/>
        </w:rPr>
        <w:t xml:space="preserve"> </w:t>
      </w:r>
      <w:r>
        <w:rPr>
          <w:lang w:val="sr-Cyrl-RS"/>
        </w:rPr>
        <w:t>JULI</w:t>
      </w:r>
      <w:r w:rsidR="00B86EC4" w:rsidRPr="0047446F">
        <w:rPr>
          <w:lang w:val="sr-Cyrl-RS"/>
        </w:rPr>
        <w:t xml:space="preserve"> </w:t>
      </w:r>
      <w:r w:rsidR="00B86EC4" w:rsidRPr="0047446F">
        <w:rPr>
          <w:lang w:val="sr-Cyrl-CS"/>
        </w:rPr>
        <w:t>20</w:t>
      </w:r>
      <w:r w:rsidR="00ED4781" w:rsidRPr="0047446F">
        <w:rPr>
          <w:lang w:val="sr-Cyrl-CS"/>
        </w:rPr>
        <w:t>2</w:t>
      </w:r>
      <w:r w:rsidR="00180626" w:rsidRPr="0047446F">
        <w:rPr>
          <w:lang w:val="sr-Cyrl-CS"/>
        </w:rPr>
        <w:t>6</w:t>
      </w:r>
      <w:r w:rsidR="00B86EC4" w:rsidRPr="0047446F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47446F">
        <w:rPr>
          <w:lang w:val="sr-Cyrl-CS"/>
        </w:rPr>
        <w:t xml:space="preserve">, </w:t>
      </w:r>
    </w:p>
    <w:p w:rsidR="00471242" w:rsidRPr="0047446F" w:rsidRDefault="00645073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47446F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47446F">
        <w:rPr>
          <w:lang w:val="sr-Cyrl-CS"/>
        </w:rPr>
        <w:t xml:space="preserve"> </w:t>
      </w:r>
      <w:r>
        <w:rPr>
          <w:lang w:val="sr-Cyrl-CS"/>
        </w:rPr>
        <w:t>U</w:t>
      </w:r>
      <w:r w:rsidR="00D63FBC" w:rsidRPr="0047446F">
        <w:rPr>
          <w:lang w:val="sr-Cyrl-CS"/>
        </w:rPr>
        <w:t xml:space="preserve"> </w:t>
      </w:r>
      <w:r w:rsidR="0031184E" w:rsidRPr="0047446F">
        <w:rPr>
          <w:lang w:val="sr-Cyrl-CS"/>
        </w:rPr>
        <w:t>1</w:t>
      </w:r>
      <w:r w:rsidR="00011608" w:rsidRPr="0047446F">
        <w:rPr>
          <w:lang w:val="sr-Cyrl-CS"/>
        </w:rPr>
        <w:t>8</w:t>
      </w:r>
      <w:r w:rsidR="00991ACA" w:rsidRPr="0047446F">
        <w:rPr>
          <w:lang w:val="sr-Cyrl-CS"/>
        </w:rPr>
        <w:t>,</w:t>
      </w:r>
      <w:r w:rsidR="00EB2FC4" w:rsidRPr="0047446F">
        <w:t>1</w:t>
      </w:r>
      <w:r w:rsidR="00991ACA" w:rsidRPr="0047446F">
        <w:rPr>
          <w:lang w:val="sr-Cyrl-CS"/>
        </w:rPr>
        <w:t>0</w:t>
      </w:r>
      <w:r w:rsidR="00637F67" w:rsidRPr="0047446F">
        <w:rPr>
          <w:lang w:val="sr-Cyrl-CS"/>
        </w:rPr>
        <w:t xml:space="preserve"> </w:t>
      </w:r>
      <w:r w:rsidR="00F26078" w:rsidRPr="0047446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142D4" w:rsidRPr="0047446F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47446F">
        <w:rPr>
          <w:lang w:val="sr-Cyrl-CS"/>
        </w:rPr>
        <w:tab/>
      </w:r>
      <w:r w:rsidR="00645073">
        <w:rPr>
          <w:lang w:val="sr-Cyrl-CS"/>
        </w:rPr>
        <w:t>Za</w:t>
      </w:r>
      <w:r w:rsidRPr="0047446F">
        <w:rPr>
          <w:lang w:val="sr-Cyrl-CS"/>
        </w:rPr>
        <w:t xml:space="preserve"> </w:t>
      </w:r>
      <w:r w:rsidR="00645073">
        <w:rPr>
          <w:lang w:val="sr-Cyrl-CS"/>
        </w:rPr>
        <w:t>ovu</w:t>
      </w:r>
      <w:r w:rsidRPr="0047446F">
        <w:rPr>
          <w:lang w:val="sr-Cyrl-CS"/>
        </w:rPr>
        <w:t xml:space="preserve"> </w:t>
      </w:r>
      <w:r w:rsidR="00645073">
        <w:rPr>
          <w:lang w:val="sr-Cyrl-CS"/>
        </w:rPr>
        <w:t>sednicu</w:t>
      </w:r>
      <w:r w:rsidRPr="0047446F">
        <w:rPr>
          <w:lang w:val="sr-Cyrl-CS"/>
        </w:rPr>
        <w:t xml:space="preserve"> </w:t>
      </w:r>
      <w:r w:rsidR="00645073">
        <w:rPr>
          <w:lang w:val="sr-Cyrl-CS"/>
        </w:rPr>
        <w:t>predlažem</w:t>
      </w:r>
      <w:r w:rsidRPr="0047446F">
        <w:rPr>
          <w:lang w:val="sr-Cyrl-CS"/>
        </w:rPr>
        <w:t xml:space="preserve"> </w:t>
      </w:r>
      <w:r w:rsidR="00645073">
        <w:rPr>
          <w:lang w:val="sr-Cyrl-CS"/>
        </w:rPr>
        <w:t>sledeći</w:t>
      </w:r>
    </w:p>
    <w:p w:rsidR="000A3486" w:rsidRPr="0047446F" w:rsidRDefault="00645073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v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i</w:t>
      </w:r>
      <w:r w:rsidR="00F7638C" w:rsidRPr="0047446F">
        <w:rPr>
          <w:lang w:val="sr-Cyrl-CS"/>
        </w:rPr>
        <w:t xml:space="preserve">  </w:t>
      </w:r>
      <w:r w:rsidR="00F7638C" w:rsidRPr="0047446F">
        <w:t xml:space="preserve">  </w:t>
      </w:r>
      <w:r>
        <w:rPr>
          <w:lang w:val="sr-Cyrl-CS"/>
        </w:rPr>
        <w:t>r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47446F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47446F">
        <w:rPr>
          <w:lang w:val="sr-Cyrl-CS"/>
        </w:rPr>
        <w:t>:</w:t>
      </w:r>
    </w:p>
    <w:p w:rsidR="00BF4BD4" w:rsidRPr="0047446F" w:rsidRDefault="00D63FBC" w:rsidP="00D63FBC">
      <w:pPr>
        <w:tabs>
          <w:tab w:val="left" w:pos="993"/>
        </w:tabs>
        <w:spacing w:after="360"/>
        <w:jc w:val="both"/>
        <w:rPr>
          <w:rFonts w:cs="Arial"/>
          <w:lang w:val="sr-Cyrl-RS"/>
        </w:rPr>
      </w:pPr>
      <w:r w:rsidRPr="0047446F">
        <w:rPr>
          <w:rStyle w:val="colornavy"/>
          <w:rFonts w:cs="Arial"/>
          <w:lang w:val="sr-Cyrl-RS"/>
        </w:rPr>
        <w:tab/>
        <w:t xml:space="preserve">1. </w:t>
      </w:r>
      <w:r w:rsidR="00645073">
        <w:rPr>
          <w:rStyle w:val="colornavy"/>
          <w:rFonts w:cs="Arial"/>
          <w:lang w:val="sr-Cyrl-RS"/>
        </w:rPr>
        <w:t>Utvrđivanje</w:t>
      </w:r>
      <w:r w:rsidR="0031184E" w:rsidRPr="0047446F">
        <w:rPr>
          <w:rStyle w:val="colornavy"/>
          <w:rFonts w:cs="Arial"/>
          <w:lang w:val="sr-Cyrl-RS"/>
        </w:rPr>
        <w:t xml:space="preserve"> </w:t>
      </w:r>
      <w:r w:rsidR="00645073">
        <w:rPr>
          <w:rStyle w:val="colornavy"/>
          <w:rFonts w:cs="Arial"/>
          <w:lang w:val="sr-Cyrl-RS"/>
        </w:rPr>
        <w:t>amandmana</w:t>
      </w:r>
      <w:r w:rsidR="0031184E" w:rsidRPr="0047446F">
        <w:rPr>
          <w:rStyle w:val="colornavy"/>
          <w:rFonts w:cs="Arial"/>
          <w:lang w:val="sr-Cyrl-RS"/>
        </w:rPr>
        <w:t xml:space="preserve"> </w:t>
      </w:r>
      <w:r w:rsidR="00645073">
        <w:rPr>
          <w:rStyle w:val="colornavy"/>
          <w:rFonts w:cs="Arial"/>
          <w:lang w:val="sr-Cyrl-RS"/>
        </w:rPr>
        <w:t>Odbora</w:t>
      </w:r>
      <w:r w:rsidR="0031184E" w:rsidRPr="0047446F">
        <w:rPr>
          <w:rStyle w:val="colornavy"/>
          <w:rFonts w:cs="Arial"/>
          <w:lang w:val="sr-Cyrl-RS"/>
        </w:rPr>
        <w:t xml:space="preserve"> </w:t>
      </w:r>
      <w:r w:rsidR="00645073">
        <w:rPr>
          <w:rStyle w:val="colornavy"/>
          <w:rFonts w:cs="Arial"/>
          <w:lang w:val="sr-Cyrl-RS"/>
        </w:rPr>
        <w:t>na</w:t>
      </w:r>
      <w:r w:rsidR="00BF4BD4" w:rsidRPr="0047446F">
        <w:rPr>
          <w:rStyle w:val="colornavy"/>
          <w:rFonts w:cs="Arial"/>
          <w:lang w:val="sr-Cyrl-RS"/>
        </w:rPr>
        <w:t xml:space="preserve"> </w:t>
      </w:r>
      <w:r w:rsidR="00645073">
        <w:rPr>
          <w:lang w:val="sr-Cyrl-RS"/>
        </w:rPr>
        <w:t>Predlog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zakona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o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izmenama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i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dopunama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Krivičnog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zakonika</w:t>
      </w:r>
      <w:r w:rsidR="00011608" w:rsidRPr="0047446F">
        <w:rPr>
          <w:lang w:val="sr-Cyrl-RS"/>
        </w:rPr>
        <w:t xml:space="preserve">, </w:t>
      </w:r>
      <w:r w:rsidR="00645073">
        <w:rPr>
          <w:lang w:val="sr-Cyrl-RS"/>
        </w:rPr>
        <w:t>koji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je</w:t>
      </w:r>
      <w:r w:rsidR="00011608" w:rsidRPr="0047446F">
        <w:rPr>
          <w:lang w:val="sr-Cyrl-RS"/>
        </w:rPr>
        <w:t xml:space="preserve"> </w:t>
      </w:r>
      <w:r w:rsidR="00645073">
        <w:rPr>
          <w:lang w:val="sr-Cyrl-RS"/>
        </w:rPr>
        <w:t>podnela</w:t>
      </w:r>
      <w:r w:rsidR="00EB2FC4" w:rsidRPr="0047446F">
        <w:rPr>
          <w:lang w:val="sr-Cyrl-RS"/>
        </w:rPr>
        <w:t xml:space="preserve"> </w:t>
      </w:r>
      <w:r w:rsidR="00645073">
        <w:rPr>
          <w:lang w:val="sr-Cyrl-RS"/>
        </w:rPr>
        <w:t>Vlada</w:t>
      </w:r>
      <w:r w:rsidR="00EB2FC4" w:rsidRPr="0047446F">
        <w:rPr>
          <w:lang w:val="sr-Cyrl-RS"/>
        </w:rPr>
        <w:t xml:space="preserve"> (</w:t>
      </w:r>
      <w:r w:rsidR="00645073">
        <w:rPr>
          <w:lang w:val="sr-Cyrl-RS"/>
        </w:rPr>
        <w:t>broj</w:t>
      </w:r>
      <w:r w:rsidR="00EB2FC4" w:rsidRPr="0047446F">
        <w:rPr>
          <w:lang w:val="sr-Cyrl-RS"/>
        </w:rPr>
        <w:t xml:space="preserve"> 011-2043/26 </w:t>
      </w:r>
      <w:r w:rsidR="00645073">
        <w:rPr>
          <w:lang w:val="sr-Cyrl-RS"/>
        </w:rPr>
        <w:t>od</w:t>
      </w:r>
      <w:r w:rsidR="00EB2FC4" w:rsidRPr="0047446F">
        <w:rPr>
          <w:lang w:val="sr-Cyrl-RS"/>
        </w:rPr>
        <w:t xml:space="preserve"> </w:t>
      </w:r>
      <w:r w:rsidR="00011608" w:rsidRPr="0047446F">
        <w:rPr>
          <w:lang w:val="sr-Cyrl-RS"/>
        </w:rPr>
        <w:t xml:space="preserve">19. </w:t>
      </w:r>
      <w:r w:rsidR="00645073">
        <w:rPr>
          <w:lang w:val="sr-Cyrl-RS"/>
        </w:rPr>
        <w:t>juna</w:t>
      </w:r>
      <w:r w:rsidR="00011608" w:rsidRPr="0047446F">
        <w:rPr>
          <w:lang w:val="sr-Cyrl-RS"/>
        </w:rPr>
        <w:t xml:space="preserve"> 2026. </w:t>
      </w:r>
      <w:r w:rsidR="00645073">
        <w:rPr>
          <w:lang w:val="sr-Cyrl-RS"/>
        </w:rPr>
        <w:t>godine</w:t>
      </w:r>
      <w:r w:rsidR="00011608" w:rsidRPr="0047446F">
        <w:rPr>
          <w:lang w:val="sr-Cyrl-RS"/>
        </w:rPr>
        <w:t>).</w:t>
      </w:r>
    </w:p>
    <w:p w:rsidR="00166A89" w:rsidRPr="0047446F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47446F">
        <w:rPr>
          <w:lang w:val="sr-Cyrl-RS"/>
        </w:rPr>
        <w:tab/>
      </w:r>
      <w:r w:rsidR="00645073">
        <w:rPr>
          <w:lang w:val="sr-Cyrl-CS"/>
        </w:rPr>
        <w:t>Sednica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će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biti</w:t>
      </w:r>
      <w:r w:rsidR="00ED4781" w:rsidRPr="0047446F">
        <w:rPr>
          <w:lang w:val="sr-Cyrl-CS"/>
        </w:rPr>
        <w:t xml:space="preserve"> </w:t>
      </w:r>
      <w:r w:rsidR="00645073">
        <w:rPr>
          <w:lang w:val="sr-Cyrl-CS"/>
        </w:rPr>
        <w:t>održana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u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Domu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Narodne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skupštine</w:t>
      </w:r>
      <w:r w:rsidR="00B86EC4" w:rsidRPr="0047446F">
        <w:rPr>
          <w:lang w:val="sr-Cyrl-CS"/>
        </w:rPr>
        <w:t xml:space="preserve">, </w:t>
      </w:r>
      <w:r w:rsidR="00645073">
        <w:rPr>
          <w:lang w:val="sr-Cyrl-CS"/>
        </w:rPr>
        <w:t>u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Beogradu</w:t>
      </w:r>
      <w:r w:rsidR="00B86EC4" w:rsidRPr="0047446F">
        <w:rPr>
          <w:lang w:val="sr-Cyrl-CS"/>
        </w:rPr>
        <w:t xml:space="preserve">, </w:t>
      </w:r>
      <w:r w:rsidR="00645073">
        <w:rPr>
          <w:lang w:val="sr-Cyrl-CS"/>
        </w:rPr>
        <w:t>Trg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Nikole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Pašića</w:t>
      </w:r>
      <w:r w:rsidR="00B86EC4" w:rsidRPr="0047446F">
        <w:rPr>
          <w:lang w:val="sr-Cyrl-CS"/>
        </w:rPr>
        <w:t xml:space="preserve"> 13</w:t>
      </w:r>
      <w:r w:rsidR="005B5C05" w:rsidRPr="0047446F">
        <w:rPr>
          <w:lang w:val="sr-Cyrl-CS"/>
        </w:rPr>
        <w:t>,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u</w:t>
      </w:r>
      <w:r w:rsidR="00B86EC4" w:rsidRPr="0047446F">
        <w:rPr>
          <w:lang w:val="sr-Cyrl-CS"/>
        </w:rPr>
        <w:t xml:space="preserve"> </w:t>
      </w:r>
      <w:r w:rsidR="00645073">
        <w:rPr>
          <w:lang w:val="sr-Cyrl-CS"/>
        </w:rPr>
        <w:t>sali</w:t>
      </w:r>
      <w:r w:rsidR="00B0192A" w:rsidRPr="0047446F">
        <w:rPr>
          <w:lang w:val="sr-Cyrl-CS"/>
        </w:rPr>
        <w:t xml:space="preserve"> </w:t>
      </w:r>
      <w:r w:rsidR="00BB59ED" w:rsidRPr="0047446F">
        <w:rPr>
          <w:lang w:val="sr-Latn-RS"/>
        </w:rPr>
        <w:t>I</w:t>
      </w:r>
      <w:r w:rsidR="00EB2FC4" w:rsidRPr="0047446F">
        <w:rPr>
          <w:lang w:val="sr-Latn-RS"/>
        </w:rPr>
        <w:t>II</w:t>
      </w:r>
      <w:r w:rsidR="00991ACA" w:rsidRPr="0047446F">
        <w:rPr>
          <w:lang w:val="sr-Latn-RS"/>
        </w:rPr>
        <w:t xml:space="preserve">, </w:t>
      </w:r>
      <w:r w:rsidR="00645073">
        <w:rPr>
          <w:lang w:val="sr-Cyrl-RS"/>
        </w:rPr>
        <w:t>na</w:t>
      </w:r>
      <w:r w:rsidR="00EB2FC4" w:rsidRPr="0047446F">
        <w:rPr>
          <w:lang w:val="sr-Cyrl-RS"/>
        </w:rPr>
        <w:t xml:space="preserve"> </w:t>
      </w:r>
      <w:r w:rsidR="00645073">
        <w:rPr>
          <w:lang w:val="sr-Cyrl-RS"/>
        </w:rPr>
        <w:t>prvom</w:t>
      </w:r>
      <w:r w:rsidR="00EB2FC4" w:rsidRPr="0047446F">
        <w:rPr>
          <w:lang w:val="sr-Cyrl-RS"/>
        </w:rPr>
        <w:t xml:space="preserve"> </w:t>
      </w:r>
      <w:r w:rsidR="00645073">
        <w:rPr>
          <w:lang w:val="sr-Cyrl-RS"/>
        </w:rPr>
        <w:t>spratu</w:t>
      </w:r>
      <w:r w:rsidR="00991ACA" w:rsidRPr="0047446F">
        <w:rPr>
          <w:lang w:val="sr-Cyrl-RS"/>
        </w:rPr>
        <w:t>.</w:t>
      </w:r>
    </w:p>
    <w:p w:rsidR="00166A89" w:rsidRPr="0047446F" w:rsidRDefault="00166A89" w:rsidP="00A0000F">
      <w:pPr>
        <w:tabs>
          <w:tab w:val="left" w:pos="993"/>
        </w:tabs>
        <w:spacing w:after="600"/>
        <w:jc w:val="both"/>
        <w:rPr>
          <w:lang w:val="sr-Cyrl-RS"/>
        </w:rPr>
      </w:pPr>
      <w:r w:rsidRPr="0047446F">
        <w:rPr>
          <w:lang w:val="sr-Cyrl-CS"/>
        </w:rPr>
        <w:tab/>
      </w:r>
      <w:r w:rsidR="00645073">
        <w:rPr>
          <w:lang w:val="sr-Cyrl-RS"/>
        </w:rPr>
        <w:t>Članovi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Odbora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koji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nisu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u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mogućnosti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da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prisustvuju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sednici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Odbora</w:t>
      </w:r>
      <w:r w:rsidR="009650CE" w:rsidRPr="0047446F">
        <w:rPr>
          <w:lang w:val="sr-Cyrl-RS"/>
        </w:rPr>
        <w:t xml:space="preserve">, </w:t>
      </w:r>
      <w:r w:rsidR="00645073">
        <w:rPr>
          <w:lang w:val="sr-Cyrl-RS"/>
        </w:rPr>
        <w:t>treba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da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o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tome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obaveste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svoje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zamenike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u</w:t>
      </w:r>
      <w:r w:rsidR="009650CE" w:rsidRPr="0047446F">
        <w:rPr>
          <w:lang w:val="sr-Cyrl-RS"/>
        </w:rPr>
        <w:t xml:space="preserve"> </w:t>
      </w:r>
      <w:r w:rsidR="00645073">
        <w:rPr>
          <w:lang w:val="sr-Cyrl-RS"/>
        </w:rPr>
        <w:t>Odboru</w:t>
      </w:r>
      <w:r w:rsidR="009650CE" w:rsidRPr="0047446F">
        <w:rPr>
          <w:lang w:val="sr-Cyrl-RS"/>
        </w:rPr>
        <w:t>.</w:t>
      </w:r>
    </w:p>
    <w:p w:rsidR="00A0000F" w:rsidRPr="0047446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7446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45073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645073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4744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5073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002F1F" w:rsidRPr="0047446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7446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45073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645073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 w:rsidRPr="004744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45073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 w:rsidRPr="004744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45073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8721E5" w:rsidRPr="004744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45073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721E5" w:rsidRPr="0047446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45073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721E5" w:rsidRPr="0047446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47446F" w:rsidSect="00A000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C3" w:rsidRDefault="00C46CC3" w:rsidP="007930AD">
      <w:r>
        <w:separator/>
      </w:r>
    </w:p>
  </w:endnote>
  <w:endnote w:type="continuationSeparator" w:id="0">
    <w:p w:rsidR="00C46CC3" w:rsidRDefault="00C46CC3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73" w:rsidRDefault="00645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73" w:rsidRDefault="00645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73" w:rsidRDefault="00645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C3" w:rsidRDefault="00C46CC3" w:rsidP="007930AD">
      <w:r>
        <w:separator/>
      </w:r>
    </w:p>
  </w:footnote>
  <w:footnote w:type="continuationSeparator" w:id="0">
    <w:p w:rsidR="00C46CC3" w:rsidRDefault="00C46CC3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73" w:rsidRDefault="00645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0D6AE6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73" w:rsidRDefault="00645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1608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D6AE6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A0841"/>
    <w:rsid w:val="001C72C2"/>
    <w:rsid w:val="001D6F68"/>
    <w:rsid w:val="001E30DF"/>
    <w:rsid w:val="001E38B0"/>
    <w:rsid w:val="001E5065"/>
    <w:rsid w:val="001E7690"/>
    <w:rsid w:val="001F6255"/>
    <w:rsid w:val="00201EC4"/>
    <w:rsid w:val="00201ED3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2F360D"/>
    <w:rsid w:val="00303648"/>
    <w:rsid w:val="00304CD7"/>
    <w:rsid w:val="0031184E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E3220"/>
    <w:rsid w:val="003F3D07"/>
    <w:rsid w:val="003F4244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ACE"/>
    <w:rsid w:val="00472C6D"/>
    <w:rsid w:val="004738B0"/>
    <w:rsid w:val="004742B1"/>
    <w:rsid w:val="0047446F"/>
    <w:rsid w:val="00475DA6"/>
    <w:rsid w:val="00492B4B"/>
    <w:rsid w:val="004958EA"/>
    <w:rsid w:val="004A64CC"/>
    <w:rsid w:val="004A78E8"/>
    <w:rsid w:val="004B0706"/>
    <w:rsid w:val="004B0BC0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2303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45073"/>
    <w:rsid w:val="00653E8E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A69D4"/>
    <w:rsid w:val="007B0348"/>
    <w:rsid w:val="007B0AF5"/>
    <w:rsid w:val="007B53D9"/>
    <w:rsid w:val="007B6D5C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3C49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D11DD"/>
    <w:rsid w:val="009E2B66"/>
    <w:rsid w:val="009F49C1"/>
    <w:rsid w:val="00A0000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46CC3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05F9"/>
    <w:rsid w:val="00D43ADC"/>
    <w:rsid w:val="00D50508"/>
    <w:rsid w:val="00D52573"/>
    <w:rsid w:val="00D544A4"/>
    <w:rsid w:val="00D63FBC"/>
    <w:rsid w:val="00D75D55"/>
    <w:rsid w:val="00D77128"/>
    <w:rsid w:val="00D77ED0"/>
    <w:rsid w:val="00D905D7"/>
    <w:rsid w:val="00DA10BA"/>
    <w:rsid w:val="00DB0574"/>
    <w:rsid w:val="00DC323A"/>
    <w:rsid w:val="00DC3594"/>
    <w:rsid w:val="00DC5C98"/>
    <w:rsid w:val="00DE31BE"/>
    <w:rsid w:val="00DF3C08"/>
    <w:rsid w:val="00DF41E5"/>
    <w:rsid w:val="00E019C3"/>
    <w:rsid w:val="00E06D25"/>
    <w:rsid w:val="00E104AC"/>
    <w:rsid w:val="00E16758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2FC4"/>
    <w:rsid w:val="00EB4D1B"/>
    <w:rsid w:val="00EC1DA5"/>
    <w:rsid w:val="00EC4844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CCB"/>
    <w:rsid w:val="00FD7BAC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93F0-3B6D-48B8-BB8A-722D0C0A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3</cp:revision>
  <cp:lastPrinted>2026-06-18T09:20:00Z</cp:lastPrinted>
  <dcterms:created xsi:type="dcterms:W3CDTF">2026-07-07T14:22:00Z</dcterms:created>
  <dcterms:modified xsi:type="dcterms:W3CDTF">2026-07-07T14:31:00Z</dcterms:modified>
</cp:coreProperties>
</file>